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5B" w:rsidRDefault="00110706">
      <w:pPr>
        <w:rPr>
          <w:b/>
          <w:u w:val="single"/>
        </w:rPr>
      </w:pPr>
      <w:r w:rsidRPr="00110706">
        <w:rPr>
          <w:b/>
          <w:u w:val="single"/>
        </w:rPr>
        <w:t>FOR IMMEDIATE RELEASE</w:t>
      </w:r>
    </w:p>
    <w:p w:rsidR="00110706" w:rsidRPr="00110706" w:rsidRDefault="00110706" w:rsidP="00110706">
      <w:pPr>
        <w:spacing w:after="0" w:line="240" w:lineRule="auto"/>
      </w:pPr>
      <w:r w:rsidRPr="00110706">
        <w:rPr>
          <w:b/>
        </w:rPr>
        <w:t>Contact Person:</w:t>
      </w:r>
      <w:r>
        <w:rPr>
          <w:b/>
        </w:rPr>
        <w:t xml:space="preserve">  </w:t>
      </w:r>
      <w:r w:rsidR="00201C43">
        <w:t xml:space="preserve">Wendy Thomas </w:t>
      </w:r>
      <w:r>
        <w:t xml:space="preserve"> </w:t>
      </w:r>
    </w:p>
    <w:p w:rsidR="00110706" w:rsidRPr="00110706" w:rsidRDefault="00110706" w:rsidP="00110706">
      <w:pPr>
        <w:spacing w:after="0" w:line="240" w:lineRule="auto"/>
        <w:rPr>
          <w:b/>
        </w:rPr>
      </w:pPr>
      <w:r w:rsidRPr="00110706">
        <w:rPr>
          <w:b/>
        </w:rPr>
        <w:t>Company Name:</w:t>
      </w:r>
      <w:r w:rsidR="008B2DAF">
        <w:rPr>
          <w:b/>
        </w:rPr>
        <w:t xml:space="preserve">  </w:t>
      </w:r>
      <w:r w:rsidR="008B2DAF" w:rsidRPr="008B2DAF">
        <w:t>Ther</w:t>
      </w:r>
      <w:r w:rsidR="000C04B3">
        <w:t>mal Belt Outreach Ministry (Outreach</w:t>
      </w:r>
      <w:r w:rsidR="008B2DAF" w:rsidRPr="008B2DAF">
        <w:t>)</w:t>
      </w:r>
    </w:p>
    <w:p w:rsidR="00110706" w:rsidRPr="00110706" w:rsidRDefault="00110706" w:rsidP="00110706">
      <w:pPr>
        <w:spacing w:after="0" w:line="240" w:lineRule="auto"/>
        <w:rPr>
          <w:b/>
        </w:rPr>
      </w:pPr>
      <w:r w:rsidRPr="00110706">
        <w:rPr>
          <w:b/>
        </w:rPr>
        <w:t>Phone Number:</w:t>
      </w:r>
      <w:r w:rsidR="008B2DAF">
        <w:rPr>
          <w:b/>
        </w:rPr>
        <w:t xml:space="preserve">  </w:t>
      </w:r>
      <w:r w:rsidR="008B2DAF" w:rsidRPr="008B2DAF">
        <w:t>828.894.2988</w:t>
      </w:r>
    </w:p>
    <w:p w:rsidR="00110706" w:rsidRPr="00110706" w:rsidRDefault="00110706" w:rsidP="00110706">
      <w:pPr>
        <w:spacing w:after="0" w:line="240" w:lineRule="auto"/>
        <w:rPr>
          <w:b/>
        </w:rPr>
      </w:pPr>
      <w:r w:rsidRPr="00110706">
        <w:rPr>
          <w:b/>
        </w:rPr>
        <w:t>Address:</w:t>
      </w:r>
      <w:r w:rsidR="008B2DAF">
        <w:rPr>
          <w:b/>
        </w:rPr>
        <w:t xml:space="preserve">  </w:t>
      </w:r>
      <w:r w:rsidR="008B2DAF" w:rsidRPr="008B2DAF">
        <w:t>P.O. Box 834, Columbus, NC  28722</w:t>
      </w:r>
    </w:p>
    <w:p w:rsidR="00110706" w:rsidRDefault="00110706" w:rsidP="00674B47">
      <w:pPr>
        <w:spacing w:after="0" w:line="240" w:lineRule="auto"/>
        <w:rPr>
          <w:b/>
        </w:rPr>
      </w:pPr>
      <w:r w:rsidRPr="00110706">
        <w:rPr>
          <w:b/>
        </w:rPr>
        <w:t>Email:</w:t>
      </w:r>
      <w:r w:rsidR="008B2DAF">
        <w:rPr>
          <w:b/>
        </w:rPr>
        <w:t xml:space="preserve"> </w:t>
      </w:r>
      <w:r w:rsidR="00201C43">
        <w:t>tbompolk1@windstream.net</w:t>
      </w:r>
    </w:p>
    <w:p w:rsidR="0036159D" w:rsidRDefault="0036159D" w:rsidP="00674B47">
      <w:pPr>
        <w:spacing w:after="0" w:line="240" w:lineRule="auto"/>
        <w:rPr>
          <w:b/>
        </w:rPr>
      </w:pPr>
      <w:r>
        <w:rPr>
          <w:b/>
        </w:rPr>
        <w:t xml:space="preserve">Website: </w:t>
      </w:r>
      <w:hyperlink r:id="rId6" w:history="1">
        <w:r w:rsidRPr="00D745E0">
          <w:rPr>
            <w:rStyle w:val="Hyperlink"/>
            <w:b/>
          </w:rPr>
          <w:t>www.tboutreach.org</w:t>
        </w:r>
      </w:hyperlink>
      <w:r>
        <w:rPr>
          <w:b/>
        </w:rPr>
        <w:t xml:space="preserve"> </w:t>
      </w:r>
    </w:p>
    <w:p w:rsidR="00F327B6" w:rsidRPr="00674B47" w:rsidRDefault="00F327B6" w:rsidP="00674B47">
      <w:pPr>
        <w:spacing w:after="0" w:line="240" w:lineRule="auto"/>
        <w:rPr>
          <w:b/>
        </w:rPr>
      </w:pPr>
    </w:p>
    <w:p w:rsidR="008B2DAF" w:rsidRPr="00F327B6" w:rsidRDefault="00BB205B" w:rsidP="00BB205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F327B6">
        <w:rPr>
          <w:rFonts w:ascii="Times New Roman" w:hAnsi="Times New Roman" w:cs="Times New Roman"/>
          <w:b/>
          <w:sz w:val="30"/>
          <w:szCs w:val="30"/>
        </w:rPr>
        <w:t>Thermal Belt Outreach Ministry Holiday Program Serves Community</w:t>
      </w:r>
    </w:p>
    <w:p w:rsidR="00094032" w:rsidRPr="00094032" w:rsidRDefault="00094032" w:rsidP="0009403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42C28" w:rsidRDefault="00201C43">
      <w:r>
        <w:t xml:space="preserve">On November 16, </w:t>
      </w:r>
      <w:r w:rsidR="00001069">
        <w:t>Thermal B</w:t>
      </w:r>
      <w:r w:rsidR="00A04404">
        <w:t xml:space="preserve">elt Outreach Ministry </w:t>
      </w:r>
      <w:r>
        <w:t xml:space="preserve">(Outreach) will </w:t>
      </w:r>
      <w:r w:rsidR="00942C28">
        <w:t>kick-off</w:t>
      </w:r>
      <w:r w:rsidR="00F46971">
        <w:t xml:space="preserve"> its Holiday P</w:t>
      </w:r>
      <w:r w:rsidR="0037065C">
        <w:t xml:space="preserve">rogram by </w:t>
      </w:r>
      <w:r w:rsidR="00A04404">
        <w:t>distribut</w:t>
      </w:r>
      <w:r w:rsidR="0037065C">
        <w:t>ing</w:t>
      </w:r>
      <w:r w:rsidR="00001069">
        <w:t xml:space="preserve"> </w:t>
      </w:r>
      <w:r w:rsidR="00A94A46">
        <w:t>3</w:t>
      </w:r>
      <w:r>
        <w:t>22</w:t>
      </w:r>
      <w:r w:rsidR="00A94A46">
        <w:t xml:space="preserve"> </w:t>
      </w:r>
      <w:r w:rsidR="00001069">
        <w:t>grocery cards</w:t>
      </w:r>
      <w:r w:rsidR="00942C28">
        <w:t xml:space="preserve"> for Thanksgiving meals</w:t>
      </w:r>
      <w:r w:rsidR="00001069">
        <w:t xml:space="preserve"> to </w:t>
      </w:r>
      <w:r w:rsidR="00A94A46">
        <w:t xml:space="preserve">qualified </w:t>
      </w:r>
      <w:r w:rsidR="00001069">
        <w:t xml:space="preserve">families.  </w:t>
      </w:r>
    </w:p>
    <w:p w:rsidR="00A04404" w:rsidRDefault="00001069">
      <w:r>
        <w:t>“It i</w:t>
      </w:r>
      <w:r w:rsidR="00A04404">
        <w:t>s hard to think about, but there</w:t>
      </w:r>
      <w:r>
        <w:t xml:space="preserve"> </w:t>
      </w:r>
      <w:r w:rsidR="00A04404">
        <w:t xml:space="preserve">are </w:t>
      </w:r>
      <w:r>
        <w:t>children and families in our community that need a</w:t>
      </w:r>
      <w:r w:rsidR="00A04404">
        <w:t xml:space="preserve"> compassionate hand during the </w:t>
      </w:r>
      <w:r>
        <w:t xml:space="preserve">holiday season or they would go without a </w:t>
      </w:r>
      <w:r w:rsidR="00D80259">
        <w:t>holiday meal</w:t>
      </w:r>
      <w:r w:rsidR="00A94A46">
        <w:t xml:space="preserve"> </w:t>
      </w:r>
      <w:r w:rsidR="00A04404">
        <w:t>or</w:t>
      </w:r>
      <w:r w:rsidR="00A94A46">
        <w:t xml:space="preserve"> a visit from Santa Claus</w:t>
      </w:r>
      <w:r w:rsidR="00D80259">
        <w:t>,</w:t>
      </w:r>
      <w:r w:rsidR="0037065C">
        <w:t>"</w:t>
      </w:r>
      <w:r w:rsidR="00201C43">
        <w:t xml:space="preserve"> said Carol Newton, Executive Director of Outreach</w:t>
      </w:r>
      <w:r w:rsidR="00D80259">
        <w:t>.</w:t>
      </w:r>
      <w:r w:rsidR="00201C43">
        <w:t xml:space="preserve">  "</w:t>
      </w:r>
      <w:r w:rsidR="00A04404">
        <w:t xml:space="preserve">We are </w:t>
      </w:r>
      <w:r w:rsidR="00201C43">
        <w:t xml:space="preserve">extremely </w:t>
      </w:r>
      <w:r w:rsidR="00A04404">
        <w:t>grateful to our donors, volunteers and the community that support</w:t>
      </w:r>
      <w:r w:rsidR="00F46971">
        <w:t>s</w:t>
      </w:r>
      <w:r w:rsidR="00A04404">
        <w:t xml:space="preserve"> this effort</w:t>
      </w:r>
      <w:r w:rsidR="00A94A46">
        <w:t>.  Without their help</w:t>
      </w:r>
      <w:r w:rsidR="00A04404">
        <w:t xml:space="preserve"> we would simply not be able to continue the program</w:t>
      </w:r>
      <w:r w:rsidR="00201C43">
        <w:t>.</w:t>
      </w:r>
      <w:r w:rsidR="00A04404">
        <w:t>”</w:t>
      </w:r>
    </w:p>
    <w:p w:rsidR="00213973" w:rsidRDefault="00A04404">
      <w:r>
        <w:t xml:space="preserve">Outreach </w:t>
      </w:r>
      <w:r w:rsidR="00F46971">
        <w:t xml:space="preserve">purchases gift cards </w:t>
      </w:r>
      <w:r>
        <w:t>from</w:t>
      </w:r>
      <w:r w:rsidR="00F46971">
        <w:t xml:space="preserve"> a</w:t>
      </w:r>
      <w:r>
        <w:t xml:space="preserve"> local grocery store </w:t>
      </w:r>
      <w:r w:rsidR="00F46971">
        <w:t>with funds donated to the nonprofit agency by community members.  The gift cards a</w:t>
      </w:r>
      <w:r>
        <w:t>re</w:t>
      </w:r>
      <w:r w:rsidR="00F46971">
        <w:t xml:space="preserve"> distributed by Outreach</w:t>
      </w:r>
      <w:r>
        <w:t xml:space="preserve"> to</w:t>
      </w:r>
      <w:r w:rsidR="00001069">
        <w:t xml:space="preserve"> families in need of a Thanksgiving or Christmas meal</w:t>
      </w:r>
      <w:r w:rsidR="00F46971">
        <w:t xml:space="preserve"> (alcohol and tobacco cannot be purchased with the card)</w:t>
      </w:r>
      <w:r>
        <w:t xml:space="preserve">. </w:t>
      </w:r>
      <w:r w:rsidR="001E029D">
        <w:t>“Eligibility is based on several factors in</w:t>
      </w:r>
      <w:r w:rsidR="00A94A46">
        <w:t>cluding income</w:t>
      </w:r>
      <w:r w:rsidR="0037065C">
        <w:t xml:space="preserve"> </w:t>
      </w:r>
      <w:r w:rsidR="00942C28">
        <w:t xml:space="preserve">-- </w:t>
      </w:r>
      <w:r w:rsidR="00A94A46">
        <w:t>which all Outreach</w:t>
      </w:r>
      <w:r w:rsidR="001E029D">
        <w:t xml:space="preserve"> clients meet since they are at or below </w:t>
      </w:r>
      <w:r w:rsidR="00942C28">
        <w:t xml:space="preserve">the </w:t>
      </w:r>
      <w:r w:rsidR="001E029D">
        <w:t xml:space="preserve">poverty level. </w:t>
      </w:r>
      <w:r w:rsidR="00A94A46">
        <w:t xml:space="preserve"> Th</w:t>
      </w:r>
      <w:r w:rsidR="00213973">
        <w:t xml:space="preserve">is holiday season </w:t>
      </w:r>
      <w:r w:rsidR="00A94A46">
        <w:t xml:space="preserve">we </w:t>
      </w:r>
      <w:r w:rsidR="00213973">
        <w:t xml:space="preserve">are </w:t>
      </w:r>
      <w:r w:rsidR="001E029D">
        <w:t>seeing a</w:t>
      </w:r>
      <w:r w:rsidR="0037065C">
        <w:t xml:space="preserve"> strong</w:t>
      </w:r>
      <w:r w:rsidR="00942C28">
        <w:t xml:space="preserve"> </w:t>
      </w:r>
      <w:r w:rsidR="001E029D">
        <w:t>increase in the total number</w:t>
      </w:r>
      <w:r w:rsidR="00213973">
        <w:t xml:space="preserve"> of families we serve.  Between 20 and 30 families per month are new to Outreach, which provides a barometer of the impact that the economy has made on these families,</w:t>
      </w:r>
      <w:r w:rsidR="00D80259">
        <w:t>"</w:t>
      </w:r>
      <w:r w:rsidR="00213973">
        <w:t xml:space="preserve"> commented Newton. </w:t>
      </w:r>
    </w:p>
    <w:p w:rsidR="00F46971" w:rsidRDefault="0036159D">
      <w:r>
        <w:t>In addition to providing grocery cards</w:t>
      </w:r>
      <w:r w:rsidR="00201C43">
        <w:t xml:space="preserve"> for Thanksgiving and Christmas</w:t>
      </w:r>
      <w:r>
        <w:t>,</w:t>
      </w:r>
      <w:r w:rsidR="00A04404">
        <w:t xml:space="preserve"> </w:t>
      </w:r>
      <w:r>
        <w:t xml:space="preserve">Outreach “Angel Trees” </w:t>
      </w:r>
      <w:r w:rsidR="00201C43">
        <w:t xml:space="preserve">will be distributed to </w:t>
      </w:r>
      <w:r w:rsidR="00A04404">
        <w:t>families, businesses, churc</w:t>
      </w:r>
      <w:r>
        <w:t>hes</w:t>
      </w:r>
      <w:r w:rsidR="0037065C">
        <w:t xml:space="preserve"> </w:t>
      </w:r>
      <w:r w:rsidR="00942C28">
        <w:t xml:space="preserve">and </w:t>
      </w:r>
      <w:r>
        <w:t>others who</w:t>
      </w:r>
      <w:r w:rsidR="00A04404">
        <w:t xml:space="preserve"> are interested in purchasing a gift for a needy child</w:t>
      </w:r>
      <w:r w:rsidR="0037065C">
        <w:t xml:space="preserve"> or senior citizen</w:t>
      </w:r>
      <w:r w:rsidR="00A04404">
        <w:t xml:space="preserve">.  </w:t>
      </w:r>
      <w:r w:rsidR="001E029D">
        <w:t xml:space="preserve">The first name, </w:t>
      </w:r>
      <w:r w:rsidR="009B542C">
        <w:t xml:space="preserve">age, </w:t>
      </w:r>
      <w:r w:rsidR="001E029D">
        <w:t>gender</w:t>
      </w:r>
      <w:r w:rsidR="009B542C">
        <w:t xml:space="preserve">, desired gifts and </w:t>
      </w:r>
      <w:bookmarkStart w:id="0" w:name="_GoBack"/>
      <w:bookmarkEnd w:id="0"/>
      <w:r w:rsidR="001E029D">
        <w:t xml:space="preserve">measurements </w:t>
      </w:r>
      <w:r w:rsidR="00D80259">
        <w:t xml:space="preserve">of the "angel" </w:t>
      </w:r>
      <w:r w:rsidR="001E029D">
        <w:t>are p</w:t>
      </w:r>
      <w:r>
        <w:t>laced on a tree cut out of wood that is</w:t>
      </w:r>
      <w:r w:rsidR="001E029D">
        <w:t xml:space="preserve"> painted and decorated with paper angels</w:t>
      </w:r>
      <w:r w:rsidR="00D80259">
        <w:t>.</w:t>
      </w:r>
      <w:r w:rsidR="001E029D">
        <w:t xml:space="preserve">   Multiple angels can be adopted by those wi</w:t>
      </w:r>
      <w:r w:rsidR="0037065C">
        <w:t>shing to purchase gift</w:t>
      </w:r>
      <w:r w:rsidR="00942C28">
        <w:t>s</w:t>
      </w:r>
      <w:r w:rsidR="0037065C">
        <w:t xml:space="preserve">.  </w:t>
      </w:r>
      <w:r w:rsidR="00E51BCC" w:rsidRPr="00942C28">
        <w:t>“To date, over 4</w:t>
      </w:r>
      <w:r w:rsidR="00E51BCC">
        <w:t>32</w:t>
      </w:r>
      <w:r w:rsidR="00E51BCC" w:rsidRPr="0036159D">
        <w:t xml:space="preserve"> </w:t>
      </w:r>
      <w:r w:rsidR="00E51BCC">
        <w:t>angels</w:t>
      </w:r>
      <w:r w:rsidR="00E51BCC" w:rsidRPr="0036159D">
        <w:t xml:space="preserve"> have been qualified and are in the process of being adopted</w:t>
      </w:r>
      <w:r w:rsidR="00E51BCC">
        <w:t>,</w:t>
      </w:r>
      <w:r w:rsidR="00E51BCC" w:rsidRPr="0036159D">
        <w:t>”</w:t>
      </w:r>
      <w:r w:rsidR="00E51BCC">
        <w:t xml:space="preserve"> said Michelle Reedy, Client Services Coordinator, "we fully expect this number to increase the closer we get to the Christmas holiday."  </w:t>
      </w:r>
    </w:p>
    <w:p w:rsidR="00F46971" w:rsidRDefault="00F46971" w:rsidP="00F46971">
      <w:r>
        <w:t xml:space="preserve">There is still time to participate in Outreach's Holiday Program.  If you wish to adopt an angel this Christmas, sponsor a family's holiday meal or if you simply wish to make a donation to the Holiday Fund, please call 828-894-2988 or visit the Outreach office at 134 White Drive, Columbus, NC.  </w:t>
      </w:r>
    </w:p>
    <w:p w:rsidR="00707A77" w:rsidRDefault="00F46971">
      <w:r>
        <w:t>Angel Tree gifts</w:t>
      </w:r>
      <w:r w:rsidR="001E029D">
        <w:t xml:space="preserve"> </w:t>
      </w:r>
      <w:r w:rsidR="00D80259">
        <w:t>should be dropped off at th</w:t>
      </w:r>
      <w:r w:rsidR="00D80259" w:rsidRPr="00942C28">
        <w:t>e</w:t>
      </w:r>
      <w:r w:rsidR="0037065C" w:rsidRPr="00942C28">
        <w:t xml:space="preserve"> </w:t>
      </w:r>
      <w:r w:rsidR="0036159D" w:rsidRPr="00942C28">
        <w:t xml:space="preserve">4-H center </w:t>
      </w:r>
      <w:r w:rsidR="00D80259" w:rsidRPr="00942C28">
        <w:t xml:space="preserve">in Columbus </w:t>
      </w:r>
      <w:r w:rsidR="00942C28" w:rsidRPr="00942C28">
        <w:t xml:space="preserve">from 9:00 a.m. through 4:00 p.m., Saturday, December 1. </w:t>
      </w:r>
      <w:r w:rsidR="001E029D" w:rsidRPr="00942C28">
        <w:t xml:space="preserve"> </w:t>
      </w:r>
    </w:p>
    <w:p w:rsidR="00E51BCC" w:rsidRDefault="00E51BCC"/>
    <w:p w:rsidR="00707A77" w:rsidRDefault="00707A77"/>
    <w:p w:rsidR="00707A77" w:rsidRDefault="00707A77"/>
    <w:p w:rsidR="00707A77" w:rsidRDefault="00707A77"/>
    <w:p w:rsidR="00707A77" w:rsidRPr="00707A77" w:rsidRDefault="00707A77">
      <w:pPr>
        <w:rPr>
          <w:sz w:val="16"/>
          <w:szCs w:val="16"/>
        </w:rPr>
      </w:pPr>
      <w:r w:rsidRPr="00707A77">
        <w:rPr>
          <w:sz w:val="16"/>
          <w:szCs w:val="16"/>
        </w:rPr>
        <w:lastRenderedPageBreak/>
        <w:t>staff/marketing/press releases/2012.thanksgiving program serves community.docx/</w:t>
      </w:r>
    </w:p>
    <w:sectPr w:rsidR="00707A77" w:rsidRPr="00707A77" w:rsidSect="004B5A69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06"/>
    <w:rsid w:val="00001069"/>
    <w:rsid w:val="00094032"/>
    <w:rsid w:val="000C04B3"/>
    <w:rsid w:val="000E146E"/>
    <w:rsid w:val="00110706"/>
    <w:rsid w:val="001E029D"/>
    <w:rsid w:val="00201C43"/>
    <w:rsid w:val="00213973"/>
    <w:rsid w:val="00214F78"/>
    <w:rsid w:val="0022310F"/>
    <w:rsid w:val="0027591F"/>
    <w:rsid w:val="00302EB7"/>
    <w:rsid w:val="00331152"/>
    <w:rsid w:val="0036159D"/>
    <w:rsid w:val="0037065C"/>
    <w:rsid w:val="003E4FBD"/>
    <w:rsid w:val="00484131"/>
    <w:rsid w:val="004B5A69"/>
    <w:rsid w:val="004D42FB"/>
    <w:rsid w:val="00524F9A"/>
    <w:rsid w:val="0055299D"/>
    <w:rsid w:val="005C3CB1"/>
    <w:rsid w:val="005E326C"/>
    <w:rsid w:val="00625D1F"/>
    <w:rsid w:val="00630FDB"/>
    <w:rsid w:val="00674B47"/>
    <w:rsid w:val="006E6D73"/>
    <w:rsid w:val="00707A77"/>
    <w:rsid w:val="00727EAD"/>
    <w:rsid w:val="007769CD"/>
    <w:rsid w:val="007828D4"/>
    <w:rsid w:val="007E1A8D"/>
    <w:rsid w:val="007F11D5"/>
    <w:rsid w:val="008B2DAF"/>
    <w:rsid w:val="008E4D61"/>
    <w:rsid w:val="00942C28"/>
    <w:rsid w:val="009B542C"/>
    <w:rsid w:val="009B63EB"/>
    <w:rsid w:val="009C0EAA"/>
    <w:rsid w:val="00A04404"/>
    <w:rsid w:val="00A94A46"/>
    <w:rsid w:val="00AC497A"/>
    <w:rsid w:val="00B61BC8"/>
    <w:rsid w:val="00BB205B"/>
    <w:rsid w:val="00BB7F6D"/>
    <w:rsid w:val="00C119F7"/>
    <w:rsid w:val="00C75D24"/>
    <w:rsid w:val="00D53501"/>
    <w:rsid w:val="00D54825"/>
    <w:rsid w:val="00D80259"/>
    <w:rsid w:val="00DA24C0"/>
    <w:rsid w:val="00DF7E4B"/>
    <w:rsid w:val="00E2151E"/>
    <w:rsid w:val="00E22FA2"/>
    <w:rsid w:val="00E408EA"/>
    <w:rsid w:val="00E51BCC"/>
    <w:rsid w:val="00E62B8B"/>
    <w:rsid w:val="00F327B6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1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1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boutrea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2AA1-9A1F-4DF6-8A3A-001B5CAB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Wendy </cp:lastModifiedBy>
  <cp:revision>7</cp:revision>
  <cp:lastPrinted>2012-11-07T20:28:00Z</cp:lastPrinted>
  <dcterms:created xsi:type="dcterms:W3CDTF">2012-11-07T15:20:00Z</dcterms:created>
  <dcterms:modified xsi:type="dcterms:W3CDTF">2012-11-14T20:05:00Z</dcterms:modified>
</cp:coreProperties>
</file>